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A3FAF" w14:textId="77777777" w:rsidR="000D5D4A" w:rsidRPr="000D5D4A" w:rsidRDefault="000D5D4A" w:rsidP="000D5D4A">
      <w:pPr>
        <w:spacing w:before="600" w:after="135"/>
        <w:outlineLvl w:val="0"/>
        <w:rPr>
          <w:rFonts w:ascii="Georgia" w:eastAsia="Times New Roman" w:hAnsi="Georgia" w:cs="Times New Roman"/>
          <w:color w:val="B58D41"/>
          <w:kern w:val="36"/>
          <w:sz w:val="66"/>
          <w:szCs w:val="66"/>
        </w:rPr>
      </w:pPr>
      <w:r w:rsidRPr="000D5D4A">
        <w:rPr>
          <w:rFonts w:ascii="Georgia" w:eastAsia="Times New Roman" w:hAnsi="Georgia" w:cs="Times New Roman"/>
          <w:color w:val="B58D41"/>
          <w:kern w:val="36"/>
          <w:sz w:val="66"/>
          <w:szCs w:val="66"/>
        </w:rPr>
        <w:t>Privacy Policy</w:t>
      </w:r>
    </w:p>
    <w:p w14:paraId="3A8A08FF" w14:textId="319E03B4"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 xml:space="preserve">This website is maintained by the </w:t>
      </w:r>
      <w:r>
        <w:rPr>
          <w:rFonts w:ascii="Helvetica Neue" w:eastAsia="Times New Roman" w:hAnsi="Helvetica Neue" w:cs="Times New Roman"/>
          <w:color w:val="333333"/>
        </w:rPr>
        <w:t>Paul Mahder Gallery</w:t>
      </w:r>
      <w:r w:rsidRPr="000D5D4A">
        <w:rPr>
          <w:rFonts w:ascii="Helvetica Neue" w:eastAsia="Times New Roman" w:hAnsi="Helvetica Neue" w:cs="Times New Roman"/>
          <w:color w:val="333333"/>
        </w:rPr>
        <w:t xml:space="preserve"> for the primary purpose of providing information about the </w:t>
      </w:r>
      <w:r>
        <w:rPr>
          <w:rFonts w:ascii="Helvetica Neue" w:eastAsia="Times New Roman" w:hAnsi="Helvetica Neue" w:cs="Times New Roman"/>
          <w:color w:val="333333"/>
        </w:rPr>
        <w:t>gallery, its artists and artwork for sale,</w:t>
      </w:r>
      <w:r w:rsidRPr="000D5D4A">
        <w:rPr>
          <w:rFonts w:ascii="Helvetica Neue" w:eastAsia="Times New Roman" w:hAnsi="Helvetica Neue" w:cs="Times New Roman"/>
          <w:color w:val="333333"/>
        </w:rPr>
        <w:t xml:space="preserve"> and other events via secure transactions through the Internet. </w:t>
      </w:r>
    </w:p>
    <w:p w14:paraId="5C87F21B" w14:textId="77777777" w:rsidR="000D5D4A" w:rsidRPr="000D5D4A" w:rsidRDefault="000D5D4A" w:rsidP="000D5D4A">
      <w:pPr>
        <w:spacing w:before="435" w:after="135"/>
        <w:outlineLvl w:val="2"/>
        <w:rPr>
          <w:rFonts w:ascii="Georgia" w:eastAsia="Times New Roman" w:hAnsi="Georgia" w:cs="Times New Roman"/>
          <w:color w:val="333333"/>
          <w:sz w:val="39"/>
          <w:szCs w:val="39"/>
        </w:rPr>
      </w:pPr>
      <w:r w:rsidRPr="000D5D4A">
        <w:rPr>
          <w:rFonts w:ascii="Georgia" w:eastAsia="Times New Roman" w:hAnsi="Georgia" w:cs="Times New Roman"/>
          <w:color w:val="333333"/>
          <w:sz w:val="39"/>
          <w:szCs w:val="39"/>
        </w:rPr>
        <w:t>Automatically Gathered Information</w:t>
      </w:r>
    </w:p>
    <w:p w14:paraId="665FDCFC" w14:textId="77777777"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The web servers hosting our site collects some information about visitors to our site automatically. This information is used to help us better understand our visitors by compiling server statistics regarding how visitors are using our site.</w:t>
      </w:r>
    </w:p>
    <w:p w14:paraId="06AD8DF6" w14:textId="77777777"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The type of information gathered in this manner may include: </w:t>
      </w:r>
    </w:p>
    <w:p w14:paraId="4B2BC4BF" w14:textId="77777777" w:rsidR="000D5D4A" w:rsidRPr="000D5D4A" w:rsidRDefault="000D5D4A" w:rsidP="000D5D4A">
      <w:pPr>
        <w:numPr>
          <w:ilvl w:val="0"/>
          <w:numId w:val="1"/>
        </w:numPr>
        <w:spacing w:before="100" w:beforeAutospacing="1" w:after="120"/>
        <w:ind w:left="0"/>
        <w:rPr>
          <w:rFonts w:ascii="Helvetica Neue" w:eastAsia="Times New Roman" w:hAnsi="Helvetica Neue" w:cs="Times New Roman"/>
          <w:color w:val="333333"/>
        </w:rPr>
      </w:pPr>
      <w:r w:rsidRPr="000D5D4A">
        <w:rPr>
          <w:rFonts w:ascii="Helvetica Neue" w:eastAsia="Times New Roman" w:hAnsi="Helvetica Neue" w:cs="Times New Roman"/>
          <w:color w:val="333333"/>
        </w:rPr>
        <w:t>The length of time spent browsing the site</w:t>
      </w:r>
    </w:p>
    <w:p w14:paraId="6927BDEF" w14:textId="77777777" w:rsidR="000D5D4A" w:rsidRPr="000D5D4A" w:rsidRDefault="000D5D4A" w:rsidP="000D5D4A">
      <w:pPr>
        <w:numPr>
          <w:ilvl w:val="0"/>
          <w:numId w:val="1"/>
        </w:numPr>
        <w:spacing w:before="100" w:beforeAutospacing="1" w:after="120"/>
        <w:ind w:left="0"/>
        <w:rPr>
          <w:rFonts w:ascii="Helvetica Neue" w:eastAsia="Times New Roman" w:hAnsi="Helvetica Neue" w:cs="Times New Roman"/>
          <w:color w:val="333333"/>
        </w:rPr>
      </w:pPr>
      <w:r w:rsidRPr="000D5D4A">
        <w:rPr>
          <w:rFonts w:ascii="Helvetica Neue" w:eastAsia="Times New Roman" w:hAnsi="Helvetica Neue" w:cs="Times New Roman"/>
          <w:color w:val="333333"/>
        </w:rPr>
        <w:t>The domain name and/or ISP address used to visit the site (MSN, AOL, etc.)</w:t>
      </w:r>
    </w:p>
    <w:p w14:paraId="34AE5EE7" w14:textId="77777777" w:rsidR="000D5D4A" w:rsidRPr="000D5D4A" w:rsidRDefault="000D5D4A" w:rsidP="000D5D4A">
      <w:pPr>
        <w:numPr>
          <w:ilvl w:val="0"/>
          <w:numId w:val="1"/>
        </w:numPr>
        <w:spacing w:before="100" w:beforeAutospacing="1" w:after="120"/>
        <w:ind w:left="0"/>
        <w:rPr>
          <w:rFonts w:ascii="Helvetica Neue" w:eastAsia="Times New Roman" w:hAnsi="Helvetica Neue" w:cs="Times New Roman"/>
          <w:color w:val="333333"/>
        </w:rPr>
      </w:pPr>
      <w:r w:rsidRPr="000D5D4A">
        <w:rPr>
          <w:rFonts w:ascii="Helvetica Neue" w:eastAsia="Times New Roman" w:hAnsi="Helvetica Neue" w:cs="Times New Roman"/>
          <w:color w:val="333333"/>
        </w:rPr>
        <w:t>The type of browser(s) being used to access the site (IE, Netscape, etc.)</w:t>
      </w:r>
    </w:p>
    <w:p w14:paraId="207B9F08" w14:textId="77777777" w:rsidR="000D5D4A" w:rsidRPr="000D5D4A" w:rsidRDefault="000D5D4A" w:rsidP="000D5D4A">
      <w:pPr>
        <w:numPr>
          <w:ilvl w:val="0"/>
          <w:numId w:val="1"/>
        </w:numPr>
        <w:spacing w:before="100" w:beforeAutospacing="1" w:after="120"/>
        <w:ind w:left="0"/>
        <w:rPr>
          <w:rFonts w:ascii="Helvetica Neue" w:eastAsia="Times New Roman" w:hAnsi="Helvetica Neue" w:cs="Times New Roman"/>
          <w:color w:val="333333"/>
        </w:rPr>
      </w:pPr>
      <w:r w:rsidRPr="000D5D4A">
        <w:rPr>
          <w:rFonts w:ascii="Helvetica Neue" w:eastAsia="Times New Roman" w:hAnsi="Helvetica Neue" w:cs="Times New Roman"/>
          <w:color w:val="333333"/>
        </w:rPr>
        <w:t>The type of operating system(s) used (Windows 98, NT, MAC OS, etc.)</w:t>
      </w:r>
    </w:p>
    <w:p w14:paraId="4190CAF3" w14:textId="77777777" w:rsidR="000D5D4A" w:rsidRPr="000D5D4A" w:rsidRDefault="000D5D4A" w:rsidP="000D5D4A">
      <w:pPr>
        <w:numPr>
          <w:ilvl w:val="0"/>
          <w:numId w:val="1"/>
        </w:numPr>
        <w:spacing w:before="100" w:beforeAutospacing="1" w:after="120"/>
        <w:ind w:left="0"/>
        <w:rPr>
          <w:rFonts w:ascii="Helvetica Neue" w:eastAsia="Times New Roman" w:hAnsi="Helvetica Neue" w:cs="Times New Roman"/>
          <w:color w:val="333333"/>
        </w:rPr>
      </w:pPr>
      <w:r w:rsidRPr="000D5D4A">
        <w:rPr>
          <w:rFonts w:ascii="Helvetica Neue" w:eastAsia="Times New Roman" w:hAnsi="Helvetica Neue" w:cs="Times New Roman"/>
          <w:color w:val="333333"/>
        </w:rPr>
        <w:t>Please note: e-mail addresses are not automatically gathered.</w:t>
      </w:r>
    </w:p>
    <w:p w14:paraId="6AC6AC55" w14:textId="65132A27"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 xml:space="preserve">Like most other websites, </w:t>
      </w:r>
      <w:r>
        <w:rPr>
          <w:rFonts w:ascii="Helvetica Neue" w:eastAsia="Times New Roman" w:hAnsi="Helvetica Neue" w:cs="Times New Roman"/>
          <w:color w:val="333333"/>
        </w:rPr>
        <w:t>Paul Mahder Gallery’s</w:t>
      </w:r>
      <w:r w:rsidRPr="000D5D4A">
        <w:rPr>
          <w:rFonts w:ascii="Helvetica Neue" w:eastAsia="Times New Roman" w:hAnsi="Helvetica Neue" w:cs="Times New Roman"/>
          <w:color w:val="333333"/>
        </w:rPr>
        <w:t xml:space="preserve"> site deposits certain bits of information called "cookies" in a visitor's computer. Cookies are sent back only to the website that deposited them when a visitor returns to that site. Cookies can tell us how and when pages in a website are visited and by how many people. This technology does not collect personal, identifiable information; the information collected is in an aggregate, non-identifiable form. We hope to use the information we collect through this technology to improve our site.</w:t>
      </w:r>
    </w:p>
    <w:p w14:paraId="62CE33D6" w14:textId="77777777"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We use Google Analytics, Google AdWords Conversion tracker, and other Google services that place cookies on a browser across the website. These cookies help us increase the website’s effectiveness for our visitors. These cookies are set and read by Google. To opt out of Google tracking, please visit this </w:t>
      </w:r>
      <w:hyperlink r:id="rId5" w:history="1">
        <w:r w:rsidRPr="000D5D4A">
          <w:rPr>
            <w:rFonts w:ascii="Helvetica Neue" w:eastAsia="Times New Roman" w:hAnsi="Helvetica Neue" w:cs="Times New Roman"/>
            <w:color w:val="C7A462"/>
          </w:rPr>
          <w:t>pa</w:t>
        </w:r>
        <w:bookmarkStart w:id="0" w:name="_GoBack"/>
        <w:bookmarkEnd w:id="0"/>
        <w:r w:rsidRPr="000D5D4A">
          <w:rPr>
            <w:rFonts w:ascii="Helvetica Neue" w:eastAsia="Times New Roman" w:hAnsi="Helvetica Neue" w:cs="Times New Roman"/>
            <w:color w:val="C7A462"/>
          </w:rPr>
          <w:t>g</w:t>
        </w:r>
        <w:r w:rsidRPr="000D5D4A">
          <w:rPr>
            <w:rFonts w:ascii="Helvetica Neue" w:eastAsia="Times New Roman" w:hAnsi="Helvetica Neue" w:cs="Times New Roman"/>
            <w:color w:val="C7A462"/>
          </w:rPr>
          <w:t>e</w:t>
        </w:r>
      </w:hyperlink>
      <w:r w:rsidRPr="000D5D4A">
        <w:rPr>
          <w:rFonts w:ascii="Helvetica Neue" w:eastAsia="Times New Roman" w:hAnsi="Helvetica Neue" w:cs="Times New Roman"/>
          <w:color w:val="333333"/>
        </w:rPr>
        <w:t>.</w:t>
      </w:r>
    </w:p>
    <w:p w14:paraId="1BA7756E" w14:textId="77777777"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We use AdWords remarketing to market our site across the web. We place a cookie on a browser, and then a 3rd party (Google) reads these cookies and may serve an ad on a 3rd party site. You may opt out of this ad serving on Google’s opt out page. If you are concerned about 3rd party cookies served by networks, you should also visit the </w:t>
      </w:r>
      <w:hyperlink r:id="rId6" w:history="1">
        <w:r w:rsidRPr="000D5D4A">
          <w:rPr>
            <w:rFonts w:ascii="Helvetica Neue" w:eastAsia="Times New Roman" w:hAnsi="Helvetica Neue" w:cs="Times New Roman"/>
            <w:color w:val="C7A462"/>
          </w:rPr>
          <w:t>Network Advertising In</w:t>
        </w:r>
        <w:r w:rsidRPr="000D5D4A">
          <w:rPr>
            <w:rFonts w:ascii="Helvetica Neue" w:eastAsia="Times New Roman" w:hAnsi="Helvetica Neue" w:cs="Times New Roman"/>
            <w:color w:val="C7A462"/>
          </w:rPr>
          <w:t>i</w:t>
        </w:r>
        <w:r w:rsidRPr="000D5D4A">
          <w:rPr>
            <w:rFonts w:ascii="Helvetica Neue" w:eastAsia="Times New Roman" w:hAnsi="Helvetica Neue" w:cs="Times New Roman"/>
            <w:color w:val="C7A462"/>
          </w:rPr>
          <w:t>tiative opt-out page</w:t>
        </w:r>
      </w:hyperlink>
      <w:r w:rsidRPr="000D5D4A">
        <w:rPr>
          <w:rFonts w:ascii="Helvetica Neue" w:eastAsia="Times New Roman" w:hAnsi="Helvetica Neue" w:cs="Times New Roman"/>
          <w:color w:val="333333"/>
        </w:rPr>
        <w:t>.</w:t>
      </w:r>
    </w:p>
    <w:p w14:paraId="0250CAE4" w14:textId="77777777" w:rsidR="000D5D4A" w:rsidRPr="000D5D4A" w:rsidRDefault="000D5D4A" w:rsidP="000D5D4A">
      <w:pPr>
        <w:spacing w:before="435" w:after="135"/>
        <w:outlineLvl w:val="2"/>
        <w:rPr>
          <w:rFonts w:ascii="Georgia" w:eastAsia="Times New Roman" w:hAnsi="Georgia" w:cs="Times New Roman"/>
          <w:color w:val="333333"/>
          <w:sz w:val="39"/>
          <w:szCs w:val="39"/>
        </w:rPr>
      </w:pPr>
      <w:r w:rsidRPr="000D5D4A">
        <w:rPr>
          <w:rFonts w:ascii="Georgia" w:eastAsia="Times New Roman" w:hAnsi="Georgia" w:cs="Times New Roman"/>
          <w:color w:val="333333"/>
          <w:sz w:val="39"/>
          <w:szCs w:val="39"/>
        </w:rPr>
        <w:t>Information You Provide</w:t>
      </w:r>
    </w:p>
    <w:p w14:paraId="70843CB4" w14:textId="77777777"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b/>
          <w:bCs/>
          <w:color w:val="333333"/>
        </w:rPr>
        <w:lastRenderedPageBreak/>
        <w:t>1. E-mail Address</w:t>
      </w:r>
    </w:p>
    <w:p w14:paraId="1C19C838" w14:textId="61784F4C"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 xml:space="preserve">Visitors to our site may choose to join our e-mail club in order to receive news, special announcements, discount offers, and other information from </w:t>
      </w:r>
      <w:r>
        <w:rPr>
          <w:rFonts w:ascii="Helvetica Neue" w:eastAsia="Times New Roman" w:hAnsi="Helvetica Neue" w:cs="Times New Roman"/>
          <w:color w:val="333333"/>
        </w:rPr>
        <w:t>the Paul Mahder Gallery</w:t>
      </w:r>
      <w:r w:rsidRPr="000D5D4A">
        <w:rPr>
          <w:rFonts w:ascii="Helvetica Neue" w:eastAsia="Times New Roman" w:hAnsi="Helvetica Neue" w:cs="Times New Roman"/>
          <w:color w:val="333333"/>
        </w:rPr>
        <w:t xml:space="preserve"> via e-mail. Every e-mail sent by </w:t>
      </w:r>
      <w:r>
        <w:rPr>
          <w:rFonts w:ascii="Helvetica Neue" w:eastAsia="Times New Roman" w:hAnsi="Helvetica Neue" w:cs="Times New Roman"/>
          <w:color w:val="333333"/>
        </w:rPr>
        <w:t>Paul Mahder Gallery</w:t>
      </w:r>
      <w:r w:rsidRPr="000D5D4A">
        <w:rPr>
          <w:rFonts w:ascii="Helvetica Neue" w:eastAsia="Times New Roman" w:hAnsi="Helvetica Neue" w:cs="Times New Roman"/>
          <w:color w:val="333333"/>
        </w:rPr>
        <w:t xml:space="preserve"> allows the recipient be removed from our list.</w:t>
      </w:r>
    </w:p>
    <w:p w14:paraId="2422DC72" w14:textId="5ADEDDCB"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An e-mail address is also requested as part of the online order form for merchandise purchases. From time to time, these will be added to our e-mail database. At that time, you will receive a confirmation e-mail regarding your order. To unsubscribe to our e-mail list please contact </w:t>
      </w:r>
      <w:hyperlink r:id="rId7" w:history="1">
        <w:r w:rsidRPr="00513FCC">
          <w:rPr>
            <w:rStyle w:val="Hyperlink"/>
            <w:rFonts w:ascii="Helvetica Neue" w:eastAsia="Times New Roman" w:hAnsi="Helvetica Neue" w:cs="Times New Roman"/>
          </w:rPr>
          <w:t>info@paulmahdergallery.com</w:t>
        </w:r>
      </w:hyperlink>
      <w:r>
        <w:rPr>
          <w:rFonts w:ascii="Helvetica Neue" w:eastAsia="Times New Roman" w:hAnsi="Helvetica Neue" w:cs="Times New Roman"/>
          <w:color w:val="333333"/>
        </w:rPr>
        <w:t xml:space="preserve"> </w:t>
      </w:r>
      <w:r w:rsidRPr="000D5D4A">
        <w:rPr>
          <w:rFonts w:ascii="Helvetica Neue" w:eastAsia="Times New Roman" w:hAnsi="Helvetica Neue" w:cs="Times New Roman"/>
          <w:color w:val="333333"/>
        </w:rPr>
        <w:t xml:space="preserve"> or follow the instructions at the bottom of the e-mail you receive from the </w:t>
      </w:r>
      <w:r>
        <w:rPr>
          <w:rFonts w:ascii="Helvetica Neue" w:eastAsia="Times New Roman" w:hAnsi="Helvetica Neue" w:cs="Times New Roman"/>
          <w:color w:val="333333"/>
        </w:rPr>
        <w:t>gallery</w:t>
      </w:r>
      <w:r w:rsidRPr="000D5D4A">
        <w:rPr>
          <w:rFonts w:ascii="Helvetica Neue" w:eastAsia="Times New Roman" w:hAnsi="Helvetica Neue" w:cs="Times New Roman"/>
          <w:color w:val="333333"/>
        </w:rPr>
        <w:t>.</w:t>
      </w:r>
    </w:p>
    <w:p w14:paraId="686FBB8E" w14:textId="5C0DF6B4" w:rsidR="000D5D4A" w:rsidRPr="000D5D4A" w:rsidRDefault="000D5D4A" w:rsidP="000D5D4A">
      <w:pPr>
        <w:spacing w:after="195"/>
        <w:rPr>
          <w:rFonts w:ascii="Helvetica Neue" w:eastAsia="Times New Roman" w:hAnsi="Helvetica Neue" w:cs="Times New Roman"/>
          <w:color w:val="333333"/>
        </w:rPr>
      </w:pPr>
      <w:r>
        <w:rPr>
          <w:rFonts w:ascii="Helvetica Neue" w:eastAsia="Times New Roman" w:hAnsi="Helvetica Neue" w:cs="Times New Roman"/>
          <w:color w:val="333333"/>
        </w:rPr>
        <w:t>Paul Mahder Gallery</w:t>
      </w:r>
      <w:r w:rsidRPr="000D5D4A">
        <w:rPr>
          <w:rFonts w:ascii="Helvetica Neue" w:eastAsia="Times New Roman" w:hAnsi="Helvetica Neue" w:cs="Times New Roman"/>
          <w:color w:val="333333"/>
        </w:rPr>
        <w:t xml:space="preserve"> does not share its e-mail addresses with any outside organizations unless it is regarding a</w:t>
      </w:r>
      <w:r>
        <w:rPr>
          <w:rFonts w:ascii="Helvetica Neue" w:eastAsia="Times New Roman" w:hAnsi="Helvetica Neue" w:cs="Times New Roman"/>
          <w:color w:val="333333"/>
        </w:rPr>
        <w:t xml:space="preserve"> Paul Mahder Gallery </w:t>
      </w:r>
      <w:r w:rsidRPr="000D5D4A">
        <w:rPr>
          <w:rFonts w:ascii="Helvetica Neue" w:eastAsia="Times New Roman" w:hAnsi="Helvetica Neue" w:cs="Times New Roman"/>
          <w:color w:val="333333"/>
        </w:rPr>
        <w:t>event.</w:t>
      </w:r>
    </w:p>
    <w:p w14:paraId="217B34FE" w14:textId="77777777"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b/>
          <w:bCs/>
          <w:color w:val="333333"/>
        </w:rPr>
        <w:t>2. Financial Information</w:t>
      </w:r>
    </w:p>
    <w:p w14:paraId="0EACB829" w14:textId="65FCB31A"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 xml:space="preserve">When ordering </w:t>
      </w:r>
      <w:r>
        <w:rPr>
          <w:rFonts w:ascii="Helvetica Neue" w:eastAsia="Times New Roman" w:hAnsi="Helvetica Neue" w:cs="Times New Roman"/>
          <w:color w:val="333333"/>
        </w:rPr>
        <w:t>artwork</w:t>
      </w:r>
      <w:r w:rsidRPr="000D5D4A">
        <w:rPr>
          <w:rFonts w:ascii="Helvetica Neue" w:eastAsia="Times New Roman" w:hAnsi="Helvetica Neue" w:cs="Times New Roman"/>
          <w:color w:val="333333"/>
        </w:rPr>
        <w:t xml:space="preserve"> online from </w:t>
      </w:r>
      <w:r>
        <w:rPr>
          <w:rFonts w:ascii="Helvetica Neue" w:eastAsia="Times New Roman" w:hAnsi="Helvetica Neue" w:cs="Times New Roman"/>
          <w:color w:val="333333"/>
        </w:rPr>
        <w:t>gallery’s</w:t>
      </w:r>
      <w:r w:rsidRPr="000D5D4A">
        <w:rPr>
          <w:rFonts w:ascii="Helvetica Neue" w:eastAsia="Times New Roman" w:hAnsi="Helvetica Neue" w:cs="Times New Roman"/>
          <w:color w:val="333333"/>
        </w:rPr>
        <w:t xml:space="preserve"> website, we will require you to fill out a secure online order form which may request information such as name, billing address, shipping address, day and evening phone numbers, e-mail address, credit card number, and expiration date. This information is used to process your transaction, and to contact you if there is a problem processing your order.</w:t>
      </w:r>
    </w:p>
    <w:p w14:paraId="1321C61A" w14:textId="47BC129A"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 xml:space="preserve">All demographic information (name, mailing address, e-mail address, etc.) relating to </w:t>
      </w:r>
      <w:r>
        <w:rPr>
          <w:rFonts w:ascii="Helvetica Neue" w:eastAsia="Times New Roman" w:hAnsi="Helvetica Neue" w:cs="Times New Roman"/>
          <w:color w:val="333333"/>
        </w:rPr>
        <w:t>art</w:t>
      </w:r>
      <w:r w:rsidRPr="000D5D4A">
        <w:rPr>
          <w:rFonts w:ascii="Helvetica Neue" w:eastAsia="Times New Roman" w:hAnsi="Helvetica Neue" w:cs="Times New Roman"/>
          <w:color w:val="333333"/>
        </w:rPr>
        <w:t xml:space="preserve"> purchases is entered and stored in </w:t>
      </w:r>
      <w:r>
        <w:rPr>
          <w:rFonts w:ascii="Helvetica Neue" w:eastAsia="Times New Roman" w:hAnsi="Helvetica Neue" w:cs="Times New Roman"/>
          <w:color w:val="333333"/>
        </w:rPr>
        <w:t>the galleries secure data processing</w:t>
      </w:r>
      <w:r w:rsidRPr="000D5D4A">
        <w:rPr>
          <w:rFonts w:ascii="Helvetica Neue" w:eastAsia="Times New Roman" w:hAnsi="Helvetica Neue" w:cs="Times New Roman"/>
          <w:color w:val="333333"/>
        </w:rPr>
        <w:t xml:space="preserve"> system. For reasons of security, credit card information is not stored on our Web server. We will retain order information for our records, but this information is never shared with third parties.</w:t>
      </w:r>
    </w:p>
    <w:p w14:paraId="11B998AF" w14:textId="3F5E4450" w:rsidR="000D5D4A" w:rsidRPr="000D5D4A" w:rsidRDefault="00D66A17" w:rsidP="000D5D4A">
      <w:pPr>
        <w:spacing w:after="195"/>
        <w:rPr>
          <w:rFonts w:ascii="Helvetica Neue" w:eastAsia="Times New Roman" w:hAnsi="Helvetica Neue" w:cs="Times New Roman"/>
          <w:color w:val="333333"/>
        </w:rPr>
      </w:pPr>
      <w:r>
        <w:rPr>
          <w:rFonts w:ascii="Helvetica Neue" w:eastAsia="Times New Roman" w:hAnsi="Helvetica Neue" w:cs="Times New Roman"/>
          <w:color w:val="333333"/>
        </w:rPr>
        <w:t>Paul Mahder Gallery</w:t>
      </w:r>
      <w:r w:rsidR="000D5D4A" w:rsidRPr="000D5D4A">
        <w:rPr>
          <w:rFonts w:ascii="Helvetica Neue" w:eastAsia="Times New Roman" w:hAnsi="Helvetica Neue" w:cs="Times New Roman"/>
          <w:color w:val="333333"/>
        </w:rPr>
        <w:t xml:space="preserve"> will send a confirmation e-mail that allows visitors to keep track of their online orders.</w:t>
      </w:r>
    </w:p>
    <w:p w14:paraId="18231EC2" w14:textId="77777777"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b/>
          <w:bCs/>
          <w:color w:val="333333"/>
        </w:rPr>
        <w:t>3. Contact Us/Updating personal information</w:t>
      </w:r>
    </w:p>
    <w:p w14:paraId="165FC043" w14:textId="2760F4AA"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 xml:space="preserve">To help </w:t>
      </w:r>
      <w:r w:rsidR="00D66A17">
        <w:rPr>
          <w:rFonts w:ascii="Helvetica Neue" w:eastAsia="Times New Roman" w:hAnsi="Helvetica Neue" w:cs="Times New Roman"/>
          <w:color w:val="333333"/>
        </w:rPr>
        <w:t>Paul Mahder Gallery</w:t>
      </w:r>
      <w:r w:rsidRPr="000D5D4A">
        <w:rPr>
          <w:rFonts w:ascii="Helvetica Neue" w:eastAsia="Times New Roman" w:hAnsi="Helvetica Neue" w:cs="Times New Roman"/>
          <w:color w:val="333333"/>
        </w:rPr>
        <w:t xml:space="preserve"> maintain the accuracy of your personal information we ask that you notify us when you change your address, phone number, e-mail address or other personal information. Visitors may contact </w:t>
      </w:r>
      <w:r w:rsidR="00D66A17">
        <w:rPr>
          <w:rFonts w:ascii="Helvetica Neue" w:eastAsia="Times New Roman" w:hAnsi="Helvetica Neue" w:cs="Times New Roman"/>
          <w:color w:val="333333"/>
        </w:rPr>
        <w:t>info@paulmahdergallery.com</w:t>
      </w:r>
      <w:r w:rsidR="00D66A17" w:rsidRPr="000D5D4A">
        <w:rPr>
          <w:rFonts w:ascii="Helvetica Neue" w:eastAsia="Times New Roman" w:hAnsi="Helvetica Neue" w:cs="Times New Roman"/>
          <w:color w:val="333333"/>
        </w:rPr>
        <w:t xml:space="preserve"> </w:t>
      </w:r>
      <w:r w:rsidRPr="000D5D4A">
        <w:rPr>
          <w:rFonts w:ascii="Helvetica Neue" w:eastAsia="Times New Roman" w:hAnsi="Helvetica Neue" w:cs="Times New Roman"/>
          <w:color w:val="333333"/>
        </w:rPr>
        <w:t>to update their personal information or contact Guest Services at:</w:t>
      </w:r>
    </w:p>
    <w:p w14:paraId="17C64210" w14:textId="00D809B2" w:rsidR="00D66A17" w:rsidRDefault="00D66A17" w:rsidP="000D5D4A">
      <w:pPr>
        <w:spacing w:after="195"/>
        <w:rPr>
          <w:rFonts w:ascii="Helvetica Neue" w:eastAsia="Times New Roman" w:hAnsi="Helvetica Neue" w:cs="Times New Roman"/>
          <w:color w:val="333333"/>
        </w:rPr>
      </w:pPr>
      <w:r>
        <w:rPr>
          <w:rFonts w:ascii="Helvetica Neue" w:eastAsia="Times New Roman" w:hAnsi="Helvetica Neue" w:cs="Times New Roman"/>
          <w:color w:val="333333"/>
        </w:rPr>
        <w:t>Paul Mahder Gallery</w:t>
      </w:r>
      <w:r w:rsidR="000D5D4A" w:rsidRPr="000D5D4A">
        <w:rPr>
          <w:rFonts w:ascii="Helvetica Neue" w:eastAsia="Times New Roman" w:hAnsi="Helvetica Neue" w:cs="Times New Roman"/>
          <w:color w:val="333333"/>
        </w:rPr>
        <w:br/>
      </w:r>
      <w:r>
        <w:rPr>
          <w:rFonts w:ascii="Helvetica Neue" w:eastAsia="Times New Roman" w:hAnsi="Helvetica Neue" w:cs="Times New Roman"/>
          <w:color w:val="333333"/>
        </w:rPr>
        <w:t>222 Healdsburg Avenue</w:t>
      </w:r>
    </w:p>
    <w:p w14:paraId="6F37D3DB" w14:textId="77777777" w:rsidR="00D66A17" w:rsidRDefault="00D66A17" w:rsidP="000D5D4A">
      <w:pPr>
        <w:spacing w:after="195"/>
        <w:rPr>
          <w:rFonts w:ascii="Helvetica Neue" w:eastAsia="Times New Roman" w:hAnsi="Helvetica Neue" w:cs="Times New Roman"/>
          <w:color w:val="333333"/>
        </w:rPr>
      </w:pPr>
      <w:r>
        <w:rPr>
          <w:rFonts w:ascii="Helvetica Neue" w:eastAsia="Times New Roman" w:hAnsi="Helvetica Neue" w:cs="Times New Roman"/>
          <w:color w:val="333333"/>
        </w:rPr>
        <w:t>Healdsburg, CA 95448</w:t>
      </w:r>
    </w:p>
    <w:p w14:paraId="547BCBD2" w14:textId="6EA24EFF" w:rsidR="000D5D4A" w:rsidRPr="000D5D4A" w:rsidRDefault="00D66A17" w:rsidP="000D5D4A">
      <w:pPr>
        <w:spacing w:after="195"/>
        <w:rPr>
          <w:rFonts w:ascii="Helvetica Neue" w:eastAsia="Times New Roman" w:hAnsi="Helvetica Neue" w:cs="Times New Roman"/>
          <w:color w:val="333333"/>
        </w:rPr>
      </w:pPr>
      <w:r>
        <w:rPr>
          <w:rFonts w:ascii="Helvetica Neue" w:eastAsia="Times New Roman" w:hAnsi="Helvetica Neue" w:cs="Times New Roman"/>
          <w:color w:val="333333"/>
        </w:rPr>
        <w:t>707.473.9150</w:t>
      </w:r>
      <w:r w:rsidR="000D5D4A" w:rsidRPr="000D5D4A">
        <w:rPr>
          <w:rFonts w:ascii="Helvetica Neue" w:eastAsia="Times New Roman" w:hAnsi="Helvetica Neue" w:cs="Times New Roman"/>
          <w:color w:val="333333"/>
        </w:rPr>
        <w:br/>
      </w:r>
      <w:r w:rsidR="000D5D4A" w:rsidRPr="000D5D4A">
        <w:rPr>
          <w:rFonts w:ascii="Helvetica Neue" w:eastAsia="Times New Roman" w:hAnsi="Helvetica Neue" w:cs="Times New Roman"/>
          <w:color w:val="333333"/>
        </w:rPr>
        <w:br/>
      </w:r>
      <w:r w:rsidR="000D5D4A" w:rsidRPr="000D5D4A">
        <w:rPr>
          <w:rFonts w:ascii="Helvetica Neue" w:eastAsia="Times New Roman" w:hAnsi="Helvetica Neue" w:cs="Times New Roman"/>
          <w:b/>
          <w:bCs/>
          <w:color w:val="333333"/>
        </w:rPr>
        <w:lastRenderedPageBreak/>
        <w:t>Hours</w:t>
      </w:r>
      <w:r w:rsidR="000D5D4A" w:rsidRPr="000D5D4A">
        <w:rPr>
          <w:rFonts w:ascii="Helvetica Neue" w:eastAsia="Times New Roman" w:hAnsi="Helvetica Neue" w:cs="Times New Roman"/>
          <w:color w:val="333333"/>
        </w:rPr>
        <w:t xml:space="preserve">: </w:t>
      </w:r>
      <w:r>
        <w:rPr>
          <w:rFonts w:ascii="Helvetica Neue" w:eastAsia="Times New Roman" w:hAnsi="Helvetica Neue" w:cs="Times New Roman"/>
          <w:color w:val="333333"/>
        </w:rPr>
        <w:t>Thur.-Mon.</w:t>
      </w:r>
      <w:r w:rsidR="000D5D4A" w:rsidRPr="000D5D4A">
        <w:rPr>
          <w:rFonts w:ascii="Helvetica Neue" w:eastAsia="Times New Roman" w:hAnsi="Helvetica Neue" w:cs="Times New Roman"/>
          <w:color w:val="333333"/>
        </w:rPr>
        <w:t xml:space="preserve"> </w:t>
      </w:r>
      <w:r>
        <w:rPr>
          <w:rFonts w:ascii="Helvetica Neue" w:eastAsia="Times New Roman" w:hAnsi="Helvetica Neue" w:cs="Times New Roman"/>
          <w:color w:val="333333"/>
        </w:rPr>
        <w:t>10</w:t>
      </w:r>
      <w:r w:rsidR="000D5D4A" w:rsidRPr="000D5D4A">
        <w:rPr>
          <w:rFonts w:ascii="Helvetica Neue" w:eastAsia="Times New Roman" w:hAnsi="Helvetica Neue" w:cs="Times New Roman"/>
          <w:color w:val="333333"/>
        </w:rPr>
        <w:t>:00 a.m.–</w:t>
      </w:r>
      <w:r>
        <w:rPr>
          <w:rFonts w:ascii="Helvetica Neue" w:eastAsia="Times New Roman" w:hAnsi="Helvetica Neue" w:cs="Times New Roman"/>
          <w:color w:val="333333"/>
        </w:rPr>
        <w:t>6</w:t>
      </w:r>
      <w:r w:rsidR="000D5D4A" w:rsidRPr="000D5D4A">
        <w:rPr>
          <w:rFonts w:ascii="Helvetica Neue" w:eastAsia="Times New Roman" w:hAnsi="Helvetica Neue" w:cs="Times New Roman"/>
          <w:color w:val="333333"/>
        </w:rPr>
        <w:t>:00 p.m.</w:t>
      </w:r>
      <w:r w:rsidR="000D5D4A" w:rsidRPr="000D5D4A">
        <w:rPr>
          <w:rFonts w:ascii="Helvetica Neue" w:eastAsia="Times New Roman" w:hAnsi="Helvetica Neue" w:cs="Times New Roman"/>
          <w:color w:val="333333"/>
        </w:rPr>
        <w:br/>
      </w:r>
      <w:r>
        <w:rPr>
          <w:rFonts w:ascii="Helvetica Neue" w:eastAsia="Times New Roman" w:hAnsi="Helvetica Neue" w:cs="Times New Roman"/>
          <w:color w:val="333333"/>
        </w:rPr>
        <w:t>info@paulmahdergallery.com</w:t>
      </w:r>
      <w:hyperlink r:id="rId8" w:history="1"/>
    </w:p>
    <w:p w14:paraId="2C471E51" w14:textId="77777777"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Please provide your old and new contact information so we can make the appropriate corrections.</w:t>
      </w:r>
    </w:p>
    <w:p w14:paraId="3F62D9E6" w14:textId="77777777" w:rsidR="000D5D4A" w:rsidRPr="000D5D4A" w:rsidRDefault="000D5D4A" w:rsidP="000D5D4A">
      <w:pPr>
        <w:spacing w:before="435" w:after="135"/>
        <w:outlineLvl w:val="2"/>
        <w:rPr>
          <w:rFonts w:ascii="Georgia" w:eastAsia="Times New Roman" w:hAnsi="Georgia" w:cs="Times New Roman"/>
          <w:color w:val="333333"/>
          <w:sz w:val="39"/>
          <w:szCs w:val="39"/>
        </w:rPr>
      </w:pPr>
      <w:r w:rsidRPr="000D5D4A">
        <w:rPr>
          <w:rFonts w:ascii="Georgia" w:eastAsia="Times New Roman" w:hAnsi="Georgia" w:cs="Times New Roman"/>
          <w:color w:val="333333"/>
          <w:sz w:val="39"/>
          <w:szCs w:val="39"/>
        </w:rPr>
        <w:t>Additional Information About Data Use</w:t>
      </w:r>
    </w:p>
    <w:p w14:paraId="4E4E298A" w14:textId="77777777"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We process an individual's personal data under any or all of the following legal bases: as part of performing a contract with the patron, because the patron consented to allow us to use their data, and/or because it is necessary for our legitimate business interests to do so.</w:t>
      </w:r>
    </w:p>
    <w:p w14:paraId="279C7CEF" w14:textId="77777777"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We retain a patron's data indefinitely unless they explicitly request that we remove their data or change our communication methods through one of the methods listed above. Members of our database who reside in the European Union and have never made a purchase or contribution to Opera Philadelphia will be removed from our database on an annual basis unless they opt back in.</w:t>
      </w:r>
    </w:p>
    <w:p w14:paraId="3971A295" w14:textId="77777777" w:rsidR="000D5D4A" w:rsidRPr="000D5D4A" w:rsidRDefault="000D5D4A" w:rsidP="000D5D4A">
      <w:pPr>
        <w:spacing w:before="315" w:after="130"/>
        <w:outlineLvl w:val="3"/>
        <w:rPr>
          <w:rFonts w:ascii="Georgia" w:eastAsia="Times New Roman" w:hAnsi="Georgia" w:cs="Times New Roman"/>
          <w:color w:val="333333"/>
          <w:sz w:val="30"/>
          <w:szCs w:val="30"/>
        </w:rPr>
      </w:pPr>
      <w:r w:rsidRPr="000D5D4A">
        <w:rPr>
          <w:rFonts w:ascii="Georgia" w:eastAsia="Times New Roman" w:hAnsi="Georgia" w:cs="Times New Roman"/>
          <w:color w:val="333333"/>
          <w:sz w:val="30"/>
          <w:szCs w:val="30"/>
        </w:rPr>
        <w:t>Legal Rights for Residents of the European Union</w:t>
      </w:r>
    </w:p>
    <w:p w14:paraId="57770C16" w14:textId="77777777"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If the General Data Protection Regulation applies to you because you are in the European Union, you have rights under data protection laws in relation to your personal data:  </w:t>
      </w:r>
    </w:p>
    <w:p w14:paraId="0D179FA8" w14:textId="77777777" w:rsidR="000D5D4A" w:rsidRPr="000D5D4A" w:rsidRDefault="000D5D4A" w:rsidP="000D5D4A">
      <w:pPr>
        <w:numPr>
          <w:ilvl w:val="0"/>
          <w:numId w:val="2"/>
        </w:numPr>
        <w:spacing w:before="100" w:beforeAutospacing="1" w:after="120"/>
        <w:ind w:left="0"/>
        <w:rPr>
          <w:rFonts w:ascii="Helvetica Neue" w:eastAsia="Times New Roman" w:hAnsi="Helvetica Neue" w:cs="Times New Roman"/>
          <w:color w:val="333333"/>
        </w:rPr>
      </w:pPr>
      <w:r w:rsidRPr="000D5D4A">
        <w:rPr>
          <w:rFonts w:ascii="Helvetica Neue" w:eastAsia="Times New Roman" w:hAnsi="Helvetica Neue" w:cs="Times New Roman"/>
          <w:color w:val="333333"/>
        </w:rPr>
        <w:t>The right to be informed;</w:t>
      </w:r>
    </w:p>
    <w:p w14:paraId="5E54A694" w14:textId="77777777" w:rsidR="000D5D4A" w:rsidRPr="000D5D4A" w:rsidRDefault="000D5D4A" w:rsidP="000D5D4A">
      <w:pPr>
        <w:numPr>
          <w:ilvl w:val="0"/>
          <w:numId w:val="2"/>
        </w:numPr>
        <w:spacing w:before="100" w:beforeAutospacing="1" w:after="120"/>
        <w:ind w:left="0"/>
        <w:rPr>
          <w:rFonts w:ascii="Helvetica Neue" w:eastAsia="Times New Roman" w:hAnsi="Helvetica Neue" w:cs="Times New Roman"/>
          <w:color w:val="333333"/>
        </w:rPr>
      </w:pPr>
      <w:r w:rsidRPr="000D5D4A">
        <w:rPr>
          <w:rFonts w:ascii="Helvetica Neue" w:eastAsia="Times New Roman" w:hAnsi="Helvetica Neue" w:cs="Times New Roman"/>
          <w:color w:val="333333"/>
        </w:rPr>
        <w:t>The right of access;</w:t>
      </w:r>
    </w:p>
    <w:p w14:paraId="70875E98" w14:textId="77777777" w:rsidR="000D5D4A" w:rsidRPr="000D5D4A" w:rsidRDefault="000D5D4A" w:rsidP="000D5D4A">
      <w:pPr>
        <w:numPr>
          <w:ilvl w:val="0"/>
          <w:numId w:val="2"/>
        </w:numPr>
        <w:spacing w:before="100" w:beforeAutospacing="1" w:after="120"/>
        <w:ind w:left="0"/>
        <w:rPr>
          <w:rFonts w:ascii="Helvetica Neue" w:eastAsia="Times New Roman" w:hAnsi="Helvetica Neue" w:cs="Times New Roman"/>
          <w:color w:val="333333"/>
        </w:rPr>
      </w:pPr>
      <w:r w:rsidRPr="000D5D4A">
        <w:rPr>
          <w:rFonts w:ascii="Helvetica Neue" w:eastAsia="Times New Roman" w:hAnsi="Helvetica Neue" w:cs="Times New Roman"/>
          <w:color w:val="333333"/>
        </w:rPr>
        <w:t>The right to rectification;</w:t>
      </w:r>
    </w:p>
    <w:p w14:paraId="1444DD77" w14:textId="77777777" w:rsidR="000D5D4A" w:rsidRPr="000D5D4A" w:rsidRDefault="000D5D4A" w:rsidP="000D5D4A">
      <w:pPr>
        <w:numPr>
          <w:ilvl w:val="0"/>
          <w:numId w:val="2"/>
        </w:numPr>
        <w:spacing w:before="100" w:beforeAutospacing="1" w:after="120"/>
        <w:ind w:left="0"/>
        <w:rPr>
          <w:rFonts w:ascii="Helvetica Neue" w:eastAsia="Times New Roman" w:hAnsi="Helvetica Neue" w:cs="Times New Roman"/>
          <w:color w:val="333333"/>
        </w:rPr>
      </w:pPr>
      <w:r w:rsidRPr="000D5D4A">
        <w:rPr>
          <w:rFonts w:ascii="Helvetica Neue" w:eastAsia="Times New Roman" w:hAnsi="Helvetica Neue" w:cs="Times New Roman"/>
          <w:color w:val="333333"/>
        </w:rPr>
        <w:t>The right to erasure;</w:t>
      </w:r>
    </w:p>
    <w:p w14:paraId="30F0D59B" w14:textId="77777777" w:rsidR="000D5D4A" w:rsidRPr="000D5D4A" w:rsidRDefault="000D5D4A" w:rsidP="000D5D4A">
      <w:pPr>
        <w:numPr>
          <w:ilvl w:val="0"/>
          <w:numId w:val="2"/>
        </w:numPr>
        <w:spacing w:before="100" w:beforeAutospacing="1" w:after="120"/>
        <w:ind w:left="0"/>
        <w:rPr>
          <w:rFonts w:ascii="Helvetica Neue" w:eastAsia="Times New Roman" w:hAnsi="Helvetica Neue" w:cs="Times New Roman"/>
          <w:color w:val="333333"/>
        </w:rPr>
      </w:pPr>
      <w:r w:rsidRPr="000D5D4A">
        <w:rPr>
          <w:rFonts w:ascii="Helvetica Neue" w:eastAsia="Times New Roman" w:hAnsi="Helvetica Neue" w:cs="Times New Roman"/>
          <w:color w:val="333333"/>
        </w:rPr>
        <w:t>The right to restrict processing;</w:t>
      </w:r>
    </w:p>
    <w:p w14:paraId="223F57B4" w14:textId="77777777" w:rsidR="000D5D4A" w:rsidRPr="000D5D4A" w:rsidRDefault="000D5D4A" w:rsidP="000D5D4A">
      <w:pPr>
        <w:numPr>
          <w:ilvl w:val="0"/>
          <w:numId w:val="2"/>
        </w:numPr>
        <w:spacing w:before="100" w:beforeAutospacing="1" w:after="120"/>
        <w:ind w:left="0"/>
        <w:rPr>
          <w:rFonts w:ascii="Helvetica Neue" w:eastAsia="Times New Roman" w:hAnsi="Helvetica Neue" w:cs="Times New Roman"/>
          <w:color w:val="333333"/>
        </w:rPr>
      </w:pPr>
      <w:r w:rsidRPr="000D5D4A">
        <w:rPr>
          <w:rFonts w:ascii="Helvetica Neue" w:eastAsia="Times New Roman" w:hAnsi="Helvetica Neue" w:cs="Times New Roman"/>
          <w:color w:val="333333"/>
        </w:rPr>
        <w:t>The right to data portability;</w:t>
      </w:r>
    </w:p>
    <w:p w14:paraId="7314574C" w14:textId="77777777" w:rsidR="000D5D4A" w:rsidRPr="000D5D4A" w:rsidRDefault="000D5D4A" w:rsidP="000D5D4A">
      <w:pPr>
        <w:numPr>
          <w:ilvl w:val="0"/>
          <w:numId w:val="2"/>
        </w:numPr>
        <w:spacing w:before="100" w:beforeAutospacing="1" w:after="120"/>
        <w:ind w:left="0"/>
        <w:rPr>
          <w:rFonts w:ascii="Helvetica Neue" w:eastAsia="Times New Roman" w:hAnsi="Helvetica Neue" w:cs="Times New Roman"/>
          <w:color w:val="333333"/>
        </w:rPr>
      </w:pPr>
      <w:r w:rsidRPr="000D5D4A">
        <w:rPr>
          <w:rFonts w:ascii="Helvetica Neue" w:eastAsia="Times New Roman" w:hAnsi="Helvetica Neue" w:cs="Times New Roman"/>
          <w:color w:val="333333"/>
        </w:rPr>
        <w:t>The right to object; and</w:t>
      </w:r>
    </w:p>
    <w:p w14:paraId="6E6606AD" w14:textId="77777777" w:rsidR="000D5D4A" w:rsidRPr="000D5D4A" w:rsidRDefault="000D5D4A" w:rsidP="000D5D4A">
      <w:pPr>
        <w:numPr>
          <w:ilvl w:val="0"/>
          <w:numId w:val="2"/>
        </w:numPr>
        <w:spacing w:before="100" w:beforeAutospacing="1" w:after="120"/>
        <w:ind w:left="0"/>
        <w:rPr>
          <w:rFonts w:ascii="Helvetica Neue" w:eastAsia="Times New Roman" w:hAnsi="Helvetica Neue" w:cs="Times New Roman"/>
          <w:color w:val="333333"/>
        </w:rPr>
      </w:pPr>
      <w:r w:rsidRPr="000D5D4A">
        <w:rPr>
          <w:rFonts w:ascii="Helvetica Neue" w:eastAsia="Times New Roman" w:hAnsi="Helvetica Neue" w:cs="Times New Roman"/>
          <w:color w:val="333333"/>
        </w:rPr>
        <w:t>Rights in relation to automated decision making and profiling.</w:t>
      </w:r>
    </w:p>
    <w:p w14:paraId="5B1B15A7" w14:textId="05E848DB"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You have the right to make a complaint at any time to the Information Commissioner's Office (“ICO”), the UK supervisory authority for data protection issues (</w:t>
      </w:r>
      <w:hyperlink r:id="rId9" w:tgtFrame="_blank" w:history="1">
        <w:r w:rsidRPr="000D5D4A">
          <w:rPr>
            <w:rFonts w:ascii="Helvetica Neue" w:eastAsia="Times New Roman" w:hAnsi="Helvetica Neue" w:cs="Times New Roman"/>
            <w:color w:val="C7A462"/>
          </w:rPr>
          <w:t>www.ico.org.uk</w:t>
        </w:r>
      </w:hyperlink>
      <w:r w:rsidRPr="000D5D4A">
        <w:rPr>
          <w:rFonts w:ascii="Helvetica Neue" w:eastAsia="Times New Roman" w:hAnsi="Helvetica Neue" w:cs="Times New Roman"/>
          <w:color w:val="333333"/>
        </w:rPr>
        <w:t>). We would, however, appreciate the chance to deal with your concerns before you approach the ICO so please</w:t>
      </w:r>
      <w:r w:rsidR="00D66A17">
        <w:rPr>
          <w:rFonts w:ascii="Helvetica Neue" w:eastAsia="Times New Roman" w:hAnsi="Helvetica Neue" w:cs="Times New Roman"/>
          <w:color w:val="333333"/>
        </w:rPr>
        <w:t xml:space="preserve"> contact us</w:t>
      </w:r>
      <w:r w:rsidR="00D66A17" w:rsidRPr="000D5D4A">
        <w:rPr>
          <w:rFonts w:ascii="Helvetica Neue" w:eastAsia="Times New Roman" w:hAnsi="Helvetica Neue" w:cs="Times New Roman"/>
          <w:color w:val="333333"/>
        </w:rPr>
        <w:t xml:space="preserve"> </w:t>
      </w:r>
      <w:r w:rsidRPr="000D5D4A">
        <w:rPr>
          <w:rFonts w:ascii="Helvetica Neue" w:eastAsia="Times New Roman" w:hAnsi="Helvetica Neue" w:cs="Times New Roman"/>
          <w:color w:val="333333"/>
        </w:rPr>
        <w:t>in the first instance.</w:t>
      </w:r>
    </w:p>
    <w:p w14:paraId="391A9CC8" w14:textId="77777777" w:rsidR="000D5D4A" w:rsidRPr="000D5D4A" w:rsidRDefault="000D5D4A" w:rsidP="000D5D4A">
      <w:pPr>
        <w:spacing w:before="435" w:after="135"/>
        <w:outlineLvl w:val="2"/>
        <w:rPr>
          <w:rFonts w:ascii="Georgia" w:eastAsia="Times New Roman" w:hAnsi="Georgia" w:cs="Times New Roman"/>
          <w:color w:val="333333"/>
          <w:sz w:val="39"/>
          <w:szCs w:val="39"/>
        </w:rPr>
      </w:pPr>
      <w:r w:rsidRPr="000D5D4A">
        <w:rPr>
          <w:rFonts w:ascii="Georgia" w:eastAsia="Times New Roman" w:hAnsi="Georgia" w:cs="Times New Roman"/>
          <w:color w:val="333333"/>
          <w:sz w:val="39"/>
          <w:szCs w:val="39"/>
        </w:rPr>
        <w:t xml:space="preserve">Links </w:t>
      </w:r>
      <w:proofErr w:type="gramStart"/>
      <w:r w:rsidRPr="000D5D4A">
        <w:rPr>
          <w:rFonts w:ascii="Georgia" w:eastAsia="Times New Roman" w:hAnsi="Georgia" w:cs="Times New Roman"/>
          <w:color w:val="333333"/>
          <w:sz w:val="39"/>
          <w:szCs w:val="39"/>
        </w:rPr>
        <w:t>To</w:t>
      </w:r>
      <w:proofErr w:type="gramEnd"/>
      <w:r w:rsidRPr="000D5D4A">
        <w:rPr>
          <w:rFonts w:ascii="Georgia" w:eastAsia="Times New Roman" w:hAnsi="Georgia" w:cs="Times New Roman"/>
          <w:color w:val="333333"/>
          <w:sz w:val="39"/>
          <w:szCs w:val="39"/>
        </w:rPr>
        <w:t xml:space="preserve"> Other Web Sites</w:t>
      </w:r>
    </w:p>
    <w:p w14:paraId="4CFD7AD3" w14:textId="77777777"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lastRenderedPageBreak/>
        <w:t>We may make content or services from other web sites available to you from links located on this site. These other web sites are not subject to this Privacy Policy. We recommend that you review the Privacy Policy at each such web site to determine how that site protects your privacy.</w:t>
      </w:r>
    </w:p>
    <w:p w14:paraId="335DC626" w14:textId="77777777" w:rsidR="000D5D4A" w:rsidRPr="000D5D4A" w:rsidRDefault="000D5D4A" w:rsidP="000D5D4A">
      <w:pPr>
        <w:spacing w:before="435" w:after="135"/>
        <w:outlineLvl w:val="2"/>
        <w:rPr>
          <w:rFonts w:ascii="Georgia" w:eastAsia="Times New Roman" w:hAnsi="Georgia" w:cs="Times New Roman"/>
          <w:color w:val="333333"/>
          <w:sz w:val="39"/>
          <w:szCs w:val="39"/>
        </w:rPr>
      </w:pPr>
      <w:r w:rsidRPr="000D5D4A">
        <w:rPr>
          <w:rFonts w:ascii="Georgia" w:eastAsia="Times New Roman" w:hAnsi="Georgia" w:cs="Times New Roman"/>
          <w:color w:val="333333"/>
          <w:sz w:val="39"/>
          <w:szCs w:val="39"/>
        </w:rPr>
        <w:t xml:space="preserve">Terms </w:t>
      </w:r>
      <w:proofErr w:type="gramStart"/>
      <w:r w:rsidRPr="000D5D4A">
        <w:rPr>
          <w:rFonts w:ascii="Georgia" w:eastAsia="Times New Roman" w:hAnsi="Georgia" w:cs="Times New Roman"/>
          <w:color w:val="333333"/>
          <w:sz w:val="39"/>
          <w:szCs w:val="39"/>
        </w:rPr>
        <w:t>Of</w:t>
      </w:r>
      <w:proofErr w:type="gramEnd"/>
      <w:r w:rsidRPr="000D5D4A">
        <w:rPr>
          <w:rFonts w:ascii="Georgia" w:eastAsia="Times New Roman" w:hAnsi="Georgia" w:cs="Times New Roman"/>
          <w:color w:val="333333"/>
          <w:sz w:val="39"/>
          <w:szCs w:val="39"/>
        </w:rPr>
        <w:t xml:space="preserve"> Use</w:t>
      </w:r>
    </w:p>
    <w:p w14:paraId="2F875CF3" w14:textId="419DE17B"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The information provided on this site is for general use by its audience, and all programs and artists</w:t>
      </w:r>
      <w:r w:rsidR="00D66A17">
        <w:rPr>
          <w:rFonts w:ascii="Helvetica Neue" w:eastAsia="Times New Roman" w:hAnsi="Helvetica Neue" w:cs="Times New Roman"/>
          <w:color w:val="333333"/>
        </w:rPr>
        <w:t>, artworks and pricing</w:t>
      </w:r>
      <w:r w:rsidRPr="000D5D4A">
        <w:rPr>
          <w:rFonts w:ascii="Helvetica Neue" w:eastAsia="Times New Roman" w:hAnsi="Helvetica Neue" w:cs="Times New Roman"/>
          <w:color w:val="333333"/>
        </w:rPr>
        <w:t xml:space="preserve"> are subject to change without notice. Information contained on this site is presented "as is" and may contain inaccuracies.</w:t>
      </w:r>
    </w:p>
    <w:p w14:paraId="77059224" w14:textId="77777777" w:rsidR="000D5D4A" w:rsidRPr="000D5D4A" w:rsidRDefault="000D5D4A" w:rsidP="000D5D4A">
      <w:pPr>
        <w:spacing w:before="435" w:after="135"/>
        <w:outlineLvl w:val="2"/>
        <w:rPr>
          <w:rFonts w:ascii="Georgia" w:eastAsia="Times New Roman" w:hAnsi="Georgia" w:cs="Times New Roman"/>
          <w:color w:val="333333"/>
          <w:sz w:val="39"/>
          <w:szCs w:val="39"/>
        </w:rPr>
      </w:pPr>
      <w:r w:rsidRPr="000D5D4A">
        <w:rPr>
          <w:rFonts w:ascii="Georgia" w:eastAsia="Times New Roman" w:hAnsi="Georgia" w:cs="Times New Roman"/>
          <w:color w:val="333333"/>
          <w:sz w:val="39"/>
          <w:szCs w:val="39"/>
        </w:rPr>
        <w:t>Copyright</w:t>
      </w:r>
    </w:p>
    <w:p w14:paraId="2BC4744D" w14:textId="6AE2D752"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color w:val="333333"/>
        </w:rPr>
        <w:t xml:space="preserve">This site is owned, operated, and maintained by </w:t>
      </w:r>
      <w:r w:rsidR="00D66A17">
        <w:rPr>
          <w:rFonts w:ascii="Helvetica Neue" w:eastAsia="Times New Roman" w:hAnsi="Helvetica Neue" w:cs="Times New Roman"/>
          <w:color w:val="333333"/>
        </w:rPr>
        <w:t>Paul Mahder Gallery</w:t>
      </w:r>
      <w:r w:rsidRPr="000D5D4A">
        <w:rPr>
          <w:rFonts w:ascii="Helvetica Neue" w:eastAsia="Times New Roman" w:hAnsi="Helvetica Neue" w:cs="Times New Roman"/>
          <w:color w:val="333333"/>
        </w:rPr>
        <w:t xml:space="preserve">. Unless otherwise specified, all information and content of this site, including text, logos, graphics and site design, are the sole property of </w:t>
      </w:r>
      <w:r w:rsidR="00D66A17">
        <w:rPr>
          <w:rFonts w:ascii="Helvetica Neue" w:eastAsia="Times New Roman" w:hAnsi="Helvetica Neue" w:cs="Times New Roman"/>
          <w:color w:val="333333"/>
        </w:rPr>
        <w:t>Paul Mahder Gallery</w:t>
      </w:r>
      <w:r w:rsidRPr="000D5D4A">
        <w:rPr>
          <w:rFonts w:ascii="Helvetica Neue" w:eastAsia="Times New Roman" w:hAnsi="Helvetica Neue" w:cs="Times New Roman"/>
          <w:color w:val="333333"/>
        </w:rPr>
        <w:t>.</w:t>
      </w:r>
    </w:p>
    <w:p w14:paraId="2AAE8651" w14:textId="0BC52F79" w:rsidR="000D5D4A" w:rsidRPr="000D5D4A" w:rsidRDefault="000D5D4A" w:rsidP="000D5D4A">
      <w:pPr>
        <w:spacing w:after="195"/>
        <w:rPr>
          <w:rFonts w:ascii="Helvetica Neue" w:eastAsia="Times New Roman" w:hAnsi="Helvetica Neue" w:cs="Times New Roman"/>
          <w:color w:val="333333"/>
        </w:rPr>
      </w:pPr>
      <w:r w:rsidRPr="000D5D4A">
        <w:rPr>
          <w:rFonts w:ascii="Helvetica Neue" w:eastAsia="Times New Roman" w:hAnsi="Helvetica Neue" w:cs="Times New Roman"/>
          <w:i/>
          <w:iCs/>
          <w:color w:val="333333"/>
        </w:rPr>
        <w:t xml:space="preserve">Last updated </w:t>
      </w:r>
      <w:r w:rsidR="00D66A17">
        <w:rPr>
          <w:rFonts w:ascii="Helvetica Neue" w:eastAsia="Times New Roman" w:hAnsi="Helvetica Neue" w:cs="Times New Roman"/>
          <w:i/>
          <w:iCs/>
          <w:color w:val="333333"/>
        </w:rPr>
        <w:t>April 25, 2020</w:t>
      </w:r>
    </w:p>
    <w:p w14:paraId="1F3519FE" w14:textId="09F36FCE" w:rsidR="00BE4F8A" w:rsidRDefault="00D66A17"/>
    <w:sectPr w:rsidR="00BE4F8A" w:rsidSect="00D04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3058"/>
    <w:multiLevelType w:val="multilevel"/>
    <w:tmpl w:val="A5D4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36F89"/>
    <w:multiLevelType w:val="multilevel"/>
    <w:tmpl w:val="6FF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4A"/>
    <w:rsid w:val="0006084D"/>
    <w:rsid w:val="000D5D4A"/>
    <w:rsid w:val="002A4FA2"/>
    <w:rsid w:val="00637C57"/>
    <w:rsid w:val="00D04074"/>
    <w:rsid w:val="00D6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F18D8"/>
  <w15:chartTrackingRefBased/>
  <w15:docId w15:val="{52D6AB33-6B83-DC4B-882D-EBC2089D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5D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D5D4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D5D4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D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5D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D5D4A"/>
    <w:rPr>
      <w:rFonts w:ascii="Times New Roman" w:eastAsia="Times New Roman" w:hAnsi="Times New Roman" w:cs="Times New Roman"/>
      <w:b/>
      <w:bCs/>
    </w:rPr>
  </w:style>
  <w:style w:type="paragraph" w:styleId="NormalWeb">
    <w:name w:val="Normal (Web)"/>
    <w:basedOn w:val="Normal"/>
    <w:uiPriority w:val="99"/>
    <w:semiHidden/>
    <w:unhideWhenUsed/>
    <w:rsid w:val="000D5D4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D5D4A"/>
  </w:style>
  <w:style w:type="character" w:styleId="Hyperlink">
    <w:name w:val="Hyperlink"/>
    <w:basedOn w:val="DefaultParagraphFont"/>
    <w:uiPriority w:val="99"/>
    <w:unhideWhenUsed/>
    <w:rsid w:val="000D5D4A"/>
    <w:rPr>
      <w:color w:val="0000FF"/>
      <w:u w:val="single"/>
    </w:rPr>
  </w:style>
  <w:style w:type="character" w:styleId="Strong">
    <w:name w:val="Strong"/>
    <w:basedOn w:val="DefaultParagraphFont"/>
    <w:uiPriority w:val="22"/>
    <w:qFormat/>
    <w:rsid w:val="000D5D4A"/>
    <w:rPr>
      <w:b/>
      <w:bCs/>
    </w:rPr>
  </w:style>
  <w:style w:type="character" w:styleId="Emphasis">
    <w:name w:val="Emphasis"/>
    <w:basedOn w:val="DefaultParagraphFont"/>
    <w:uiPriority w:val="20"/>
    <w:qFormat/>
    <w:rsid w:val="000D5D4A"/>
    <w:rPr>
      <w:i/>
      <w:iCs/>
    </w:rPr>
  </w:style>
  <w:style w:type="character" w:styleId="UnresolvedMention">
    <w:name w:val="Unresolved Mention"/>
    <w:basedOn w:val="DefaultParagraphFont"/>
    <w:uiPriority w:val="99"/>
    <w:semiHidden/>
    <w:unhideWhenUsed/>
    <w:rsid w:val="000D5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8014">
      <w:bodyDiv w:val="1"/>
      <w:marLeft w:val="0"/>
      <w:marRight w:val="0"/>
      <w:marTop w:val="0"/>
      <w:marBottom w:val="0"/>
      <w:divBdr>
        <w:top w:val="none" w:sz="0" w:space="0" w:color="auto"/>
        <w:left w:val="none" w:sz="0" w:space="0" w:color="auto"/>
        <w:bottom w:val="none" w:sz="0" w:space="0" w:color="auto"/>
        <w:right w:val="none" w:sz="0" w:space="0" w:color="auto"/>
      </w:divBdr>
      <w:divsChild>
        <w:div w:id="1387025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x@operaphila.org" TargetMode="External"/><Relationship Id="rId3" Type="http://schemas.openxmlformats.org/officeDocument/2006/relationships/settings" Target="settings.xml"/><Relationship Id="rId7" Type="http://schemas.openxmlformats.org/officeDocument/2006/relationships/hyperlink" Target="mailto:info@paulmahdergall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workadvertising.org/managing/opt_out.asp" TargetMode="External"/><Relationship Id="rId11" Type="http://schemas.openxmlformats.org/officeDocument/2006/relationships/theme" Target="theme/theme1.xml"/><Relationship Id="rId5" Type="http://schemas.openxmlformats.org/officeDocument/2006/relationships/hyperlink" Target="http://www.google.com/privacy_ad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2020-03-25T02:35:00Z</dcterms:created>
  <dcterms:modified xsi:type="dcterms:W3CDTF">2020-03-25T02:54:00Z</dcterms:modified>
</cp:coreProperties>
</file>